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BD" w:rsidRDefault="008B00BD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8B00BD" w:rsidRDefault="00E0389A" w:rsidP="008B00BD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8B00BD" w:rsidRDefault="000F3551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43</w:t>
      </w:r>
      <w:r w:rsidR="008B00B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192F5D">
        <w:rPr>
          <w:rFonts w:ascii="Helvetica" w:eastAsia="Times New Roman" w:hAnsi="Helvetica" w:cs="Helvetica"/>
          <w:sz w:val="34"/>
          <w:szCs w:val="34"/>
          <w:lang w:eastAsia="bg-BG"/>
        </w:rPr>
        <w:t>Завет, 27.09.2019</w:t>
      </w: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>
        <w:rPr>
          <w:rFonts w:cs="Calibri"/>
          <w:color w:val="333333"/>
          <w:sz w:val="28"/>
          <w:szCs w:val="28"/>
          <w:shd w:val="clear" w:color="auto" w:fill="FFFFFF"/>
        </w:rPr>
        <w:t xml:space="preserve">ОТНОСНО: 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Назначаване съставите на СИК в </w:t>
      </w:r>
      <w:r w:rsidR="00C06AED">
        <w:rPr>
          <w:rFonts w:cs="Calibri"/>
          <w:color w:val="333333"/>
          <w:sz w:val="28"/>
          <w:szCs w:val="28"/>
          <w:shd w:val="clear" w:color="auto" w:fill="FFFFFF"/>
        </w:rPr>
        <w:t>с.</w:t>
      </w:r>
      <w:r w:rsidR="000F3551">
        <w:rPr>
          <w:rFonts w:cs="Calibri"/>
          <w:color w:val="333333"/>
          <w:sz w:val="28"/>
          <w:szCs w:val="28"/>
          <w:shd w:val="clear" w:color="auto" w:fill="FFFFFF"/>
        </w:rPr>
        <w:t>Прелез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за изборите за общински съветници и за кметове </w:t>
      </w:r>
      <w:r w:rsidR="00192F5D">
        <w:rPr>
          <w:rFonts w:cs="Calibri"/>
          <w:color w:val="333333"/>
          <w:sz w:val="28"/>
          <w:szCs w:val="28"/>
          <w:shd w:val="clear" w:color="auto" w:fill="FFFFFF"/>
        </w:rPr>
        <w:t>насрочени за 27 октомври 2019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г. 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color w:val="333333"/>
          <w:sz w:val="28"/>
          <w:szCs w:val="28"/>
          <w:lang w:eastAsia="bg-BG"/>
        </w:rPr>
        <w:t xml:space="preserve">На основание чл. 87, </w:t>
      </w:r>
      <w:r w:rsidR="00C06AED">
        <w:rPr>
          <w:rFonts w:eastAsia="Times New Roman" w:cs="Calibri"/>
          <w:color w:val="333333"/>
          <w:sz w:val="28"/>
          <w:szCs w:val="28"/>
          <w:lang w:eastAsia="bg-BG"/>
        </w:rPr>
        <w:t xml:space="preserve">ал.1, т.1 във връзка с т.5 </w:t>
      </w:r>
      <w:r>
        <w:rPr>
          <w:rFonts w:eastAsia="Times New Roman" w:cs="Calibri"/>
          <w:color w:val="333333"/>
          <w:sz w:val="28"/>
          <w:szCs w:val="28"/>
          <w:lang w:eastAsia="bg-BG"/>
        </w:rPr>
        <w:t>от Изборния кодекс, ОИК - Завет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 </w:t>
      </w:r>
    </w:p>
    <w:p w:rsidR="008B00BD" w:rsidRDefault="008B00BD" w:rsidP="008B00BD">
      <w:pPr>
        <w:shd w:val="clear" w:color="auto" w:fill="FFFFFF"/>
        <w:spacing w:after="150" w:line="300" w:lineRule="atLeast"/>
        <w:jc w:val="center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Реши:</w:t>
      </w:r>
    </w:p>
    <w:p w:rsidR="00DB06E3" w:rsidRPr="00DB06E3" w:rsidRDefault="00DB06E3" w:rsidP="00DB06E3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 w:rsidRPr="00DB06E3">
        <w:rPr>
          <w:rFonts w:cs="Calibri"/>
          <w:color w:val="333333"/>
          <w:sz w:val="28"/>
          <w:szCs w:val="28"/>
          <w:shd w:val="clear" w:color="auto" w:fill="FFFFFF"/>
        </w:rPr>
        <w:t>Назначава съставите на секционните избирателни комисии в</w:t>
      </w:r>
      <w:r w:rsidR="00C06AED">
        <w:rPr>
          <w:rFonts w:cs="Calibri"/>
          <w:color w:val="333333"/>
          <w:sz w:val="28"/>
          <w:szCs w:val="28"/>
          <w:shd w:val="clear" w:color="auto" w:fill="FFFFFF"/>
        </w:rPr>
        <w:t xml:space="preserve"> с.</w:t>
      </w:r>
      <w:r w:rsidR="000F3551">
        <w:rPr>
          <w:rFonts w:cs="Calibri"/>
          <w:color w:val="333333"/>
          <w:sz w:val="28"/>
          <w:szCs w:val="28"/>
          <w:shd w:val="clear" w:color="auto" w:fill="FFFFFF"/>
        </w:rPr>
        <w:t>Прелез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r w:rsidRPr="00DB06E3">
        <w:rPr>
          <w:rFonts w:cs="Calibri"/>
          <w:color w:val="333333"/>
          <w:sz w:val="28"/>
          <w:szCs w:val="28"/>
          <w:shd w:val="clear" w:color="auto" w:fill="FFFFFF"/>
        </w:rPr>
        <w:t xml:space="preserve"> , както следва:</w:t>
      </w:r>
      <w:r w:rsidR="00C06AED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</w:p>
    <w:p w:rsidR="000F3551" w:rsidRDefault="000F3551" w:rsidP="000F3551">
      <w:pPr>
        <w:pStyle w:val="a4"/>
        <w:ind w:left="532"/>
        <w:rPr>
          <w:b/>
          <w:sz w:val="28"/>
          <w:szCs w:val="28"/>
        </w:rPr>
      </w:pPr>
      <w:r>
        <w:rPr>
          <w:b/>
          <w:sz w:val="28"/>
          <w:szCs w:val="28"/>
        </w:rPr>
        <w:t>1.Състав на СИК в с. Прелез  , единен номер на СИК 171100013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Лудогорие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47 – Решение №43МИ/26.09.2019</w:t>
      </w:r>
    </w:p>
    <w:p w:rsidR="00D94AD9" w:rsidRDefault="00D94AD9" w:rsidP="00D94AD9"/>
    <w:p w:rsidR="00D94AD9" w:rsidRDefault="00D94AD9" w:rsidP="00D94AD9">
      <w:pPr>
        <w:pStyle w:val="a4"/>
        <w:ind w:left="892"/>
        <w:rPr>
          <w:b/>
          <w:sz w:val="28"/>
          <w:szCs w:val="28"/>
        </w:rPr>
      </w:pPr>
    </w:p>
    <w:p w:rsidR="00D94AD9" w:rsidRDefault="00D94AD9" w:rsidP="000F3551">
      <w:pPr>
        <w:rPr>
          <w:b/>
          <w:sz w:val="28"/>
          <w:szCs w:val="28"/>
        </w:rPr>
      </w:pPr>
    </w:p>
    <w:p w:rsidR="000F3551" w:rsidRDefault="000F3551" w:rsidP="000F3551">
      <w:pPr>
        <w:rPr>
          <w:b/>
          <w:sz w:val="28"/>
          <w:szCs w:val="28"/>
        </w:rPr>
      </w:pPr>
    </w:p>
    <w:p w:rsidR="000F3551" w:rsidRPr="000F3551" w:rsidRDefault="000F3551" w:rsidP="000F3551">
      <w:pPr>
        <w:rPr>
          <w:b/>
          <w:sz w:val="28"/>
          <w:szCs w:val="28"/>
        </w:rPr>
      </w:pPr>
    </w:p>
    <w:tbl>
      <w:tblPr>
        <w:tblStyle w:val="a3"/>
        <w:tblW w:w="7628" w:type="dxa"/>
        <w:tblInd w:w="-1026" w:type="dxa"/>
        <w:tblLook w:val="04A0" w:firstRow="1" w:lastRow="0" w:firstColumn="1" w:lastColumn="0" w:noHBand="0" w:noVBand="1"/>
      </w:tblPr>
      <w:tblGrid>
        <w:gridCol w:w="2969"/>
        <w:gridCol w:w="2270"/>
        <w:gridCol w:w="2389"/>
      </w:tblGrid>
      <w:tr w:rsidR="00E0389A" w:rsidRPr="000F3551" w:rsidTr="00E0389A">
        <w:trPr>
          <w:trHeight w:val="413"/>
        </w:trPr>
        <w:tc>
          <w:tcPr>
            <w:tcW w:w="2969" w:type="dxa"/>
          </w:tcPr>
          <w:p w:rsidR="00E0389A" w:rsidRPr="000F3551" w:rsidRDefault="00E0389A" w:rsidP="00816A28">
            <w:pPr>
              <w:rPr>
                <w:b/>
                <w:sz w:val="28"/>
                <w:szCs w:val="28"/>
              </w:rPr>
            </w:pPr>
            <w:r w:rsidRPr="000F3551">
              <w:rPr>
                <w:b/>
                <w:sz w:val="28"/>
                <w:szCs w:val="28"/>
              </w:rPr>
              <w:lastRenderedPageBreak/>
              <w:t>Име, презиме и фамилия</w:t>
            </w:r>
          </w:p>
        </w:tc>
        <w:tc>
          <w:tcPr>
            <w:tcW w:w="2270" w:type="dxa"/>
          </w:tcPr>
          <w:p w:rsidR="00E0389A" w:rsidRPr="000F3551" w:rsidRDefault="00E0389A" w:rsidP="00816A28">
            <w:pPr>
              <w:rPr>
                <w:b/>
                <w:sz w:val="28"/>
                <w:szCs w:val="28"/>
              </w:rPr>
            </w:pPr>
            <w:r w:rsidRPr="000F3551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E0389A" w:rsidRPr="000F3551" w:rsidRDefault="00E0389A" w:rsidP="00816A2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F3551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E0389A" w:rsidRPr="000F3551" w:rsidTr="00E0389A">
        <w:tc>
          <w:tcPr>
            <w:tcW w:w="296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 xml:space="preserve">Иван Стоянов Йовчев  </w:t>
            </w:r>
          </w:p>
        </w:tc>
        <w:tc>
          <w:tcPr>
            <w:tcW w:w="2270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 xml:space="preserve">Председател </w:t>
            </w:r>
          </w:p>
        </w:tc>
        <w:tc>
          <w:tcPr>
            <w:tcW w:w="238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ПП „ГЕРБ“</w:t>
            </w:r>
          </w:p>
        </w:tc>
      </w:tr>
      <w:tr w:rsidR="00E0389A" w:rsidRPr="000F3551" w:rsidTr="00E0389A">
        <w:tc>
          <w:tcPr>
            <w:tcW w:w="296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 xml:space="preserve">Радка Стефанова Василева  </w:t>
            </w:r>
          </w:p>
        </w:tc>
        <w:tc>
          <w:tcPr>
            <w:tcW w:w="2270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КП „ОП“</w:t>
            </w:r>
          </w:p>
        </w:tc>
      </w:tr>
      <w:tr w:rsidR="00E0389A" w:rsidRPr="000F3551" w:rsidTr="00E0389A">
        <w:tc>
          <w:tcPr>
            <w:tcW w:w="296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 xml:space="preserve">Виолета Петкова Димитрова </w:t>
            </w:r>
          </w:p>
        </w:tc>
        <w:tc>
          <w:tcPr>
            <w:tcW w:w="2270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E0389A" w:rsidRPr="000F3551" w:rsidRDefault="00E0389A" w:rsidP="00816A28">
            <w:pPr>
              <w:rPr>
                <w:b/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КП „БСП“</w:t>
            </w:r>
          </w:p>
        </w:tc>
      </w:tr>
      <w:tr w:rsidR="00E0389A" w:rsidRPr="000F3551" w:rsidTr="00E0389A">
        <w:trPr>
          <w:trHeight w:val="431"/>
        </w:trPr>
        <w:tc>
          <w:tcPr>
            <w:tcW w:w="296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Мария Димитрова Неделчева</w:t>
            </w:r>
          </w:p>
        </w:tc>
        <w:tc>
          <w:tcPr>
            <w:tcW w:w="2270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ПП „ГЕРБ “</w:t>
            </w:r>
          </w:p>
        </w:tc>
      </w:tr>
      <w:tr w:rsidR="00E0389A" w:rsidRPr="000F3551" w:rsidTr="00E0389A">
        <w:tc>
          <w:tcPr>
            <w:tcW w:w="296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Ралица Стоянова Недкова</w:t>
            </w:r>
          </w:p>
        </w:tc>
        <w:tc>
          <w:tcPr>
            <w:tcW w:w="2270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ПП „ГЕРБ “</w:t>
            </w:r>
          </w:p>
        </w:tc>
      </w:tr>
      <w:tr w:rsidR="00E0389A" w:rsidRPr="000F3551" w:rsidTr="00E0389A">
        <w:trPr>
          <w:trHeight w:val="426"/>
        </w:trPr>
        <w:tc>
          <w:tcPr>
            <w:tcW w:w="296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 xml:space="preserve">Цанка Цветанова  Станева </w:t>
            </w:r>
          </w:p>
        </w:tc>
        <w:tc>
          <w:tcPr>
            <w:tcW w:w="2270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E0389A" w:rsidRPr="000F3551" w:rsidRDefault="00E0389A" w:rsidP="00816A28">
            <w:pPr>
              <w:rPr>
                <w:b/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КП „БСП  “</w:t>
            </w:r>
          </w:p>
        </w:tc>
      </w:tr>
      <w:tr w:rsidR="00E0389A" w:rsidRPr="000F3551" w:rsidTr="00E0389A">
        <w:tc>
          <w:tcPr>
            <w:tcW w:w="296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 xml:space="preserve">Несрин </w:t>
            </w:r>
            <w:proofErr w:type="spellStart"/>
            <w:r w:rsidRPr="000F3551">
              <w:rPr>
                <w:sz w:val="28"/>
                <w:szCs w:val="28"/>
              </w:rPr>
              <w:t>Незри</w:t>
            </w:r>
            <w:proofErr w:type="spellEnd"/>
            <w:r w:rsidRPr="000F3551">
              <w:rPr>
                <w:sz w:val="28"/>
                <w:szCs w:val="28"/>
              </w:rPr>
              <w:t xml:space="preserve"> Хасан  </w:t>
            </w:r>
          </w:p>
        </w:tc>
        <w:tc>
          <w:tcPr>
            <w:tcW w:w="2270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ПП“ДПС“</w:t>
            </w:r>
          </w:p>
        </w:tc>
      </w:tr>
      <w:tr w:rsidR="00E0389A" w:rsidRPr="000F3551" w:rsidTr="00E0389A">
        <w:tc>
          <w:tcPr>
            <w:tcW w:w="296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 xml:space="preserve">Джелил Селим Юсеин  </w:t>
            </w:r>
          </w:p>
        </w:tc>
        <w:tc>
          <w:tcPr>
            <w:tcW w:w="2270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5.</w:t>
            </w:r>
          </w:p>
        </w:tc>
        <w:tc>
          <w:tcPr>
            <w:tcW w:w="238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ПП „Воля“</w:t>
            </w:r>
          </w:p>
        </w:tc>
      </w:tr>
      <w:tr w:rsidR="00E0389A" w:rsidRPr="000F3551" w:rsidTr="00E0389A">
        <w:tc>
          <w:tcPr>
            <w:tcW w:w="296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 xml:space="preserve">Симеон Стоянов Симеонов  </w:t>
            </w:r>
          </w:p>
        </w:tc>
        <w:tc>
          <w:tcPr>
            <w:tcW w:w="2270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6.</w:t>
            </w:r>
          </w:p>
        </w:tc>
        <w:tc>
          <w:tcPr>
            <w:tcW w:w="2389" w:type="dxa"/>
          </w:tcPr>
          <w:p w:rsidR="00E0389A" w:rsidRPr="000F3551" w:rsidRDefault="00E0389A" w:rsidP="00816A28">
            <w:pPr>
              <w:rPr>
                <w:sz w:val="28"/>
                <w:szCs w:val="28"/>
              </w:rPr>
            </w:pPr>
            <w:r w:rsidRPr="000F3551">
              <w:rPr>
                <w:sz w:val="28"/>
                <w:szCs w:val="28"/>
              </w:rPr>
              <w:t>КП „БСП  “</w:t>
            </w:r>
          </w:p>
        </w:tc>
      </w:tr>
    </w:tbl>
    <w:p w:rsidR="00D94AD9" w:rsidRDefault="00D94AD9" w:rsidP="008B00BD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Филиян</w:t>
      </w:r>
      <w:proofErr w:type="spellEnd"/>
      <w:r>
        <w:rPr>
          <w:b/>
          <w:sz w:val="28"/>
          <w:szCs w:val="28"/>
        </w:rPr>
        <w:t xml:space="preserve"> Чолаков/</w:t>
      </w:r>
    </w:p>
    <w:p w:rsidR="00DA4F81" w:rsidRDefault="00DA4F81" w:rsidP="00192F5D">
      <w:pPr>
        <w:rPr>
          <w:b/>
          <w:sz w:val="28"/>
          <w:szCs w:val="28"/>
        </w:rPr>
      </w:pPr>
    </w:p>
    <w:p w:rsidR="000F3551" w:rsidRDefault="000F355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</w:t>
      </w:r>
    </w:p>
    <w:p w:rsidR="00192F5D" w:rsidRPr="00BE2E76" w:rsidRDefault="000F3551" w:rsidP="00BE2E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4F81">
        <w:rPr>
          <w:b/>
          <w:sz w:val="28"/>
          <w:szCs w:val="28"/>
        </w:rPr>
        <w:t>/Хюлия Юмер/</w:t>
      </w:r>
    </w:p>
    <w:sectPr w:rsidR="00192F5D" w:rsidRPr="00BE2E76" w:rsidSect="00192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2B6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314AC6"/>
    <w:multiLevelType w:val="hybridMultilevel"/>
    <w:tmpl w:val="061EE7F8"/>
    <w:lvl w:ilvl="0" w:tplc="A956B1B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2" w:hanging="360"/>
      </w:pPr>
    </w:lvl>
    <w:lvl w:ilvl="2" w:tplc="0402001B" w:tentative="1">
      <w:start w:val="1"/>
      <w:numFmt w:val="lowerRoman"/>
      <w:lvlText w:val="%3."/>
      <w:lvlJc w:val="right"/>
      <w:pPr>
        <w:ind w:left="2332" w:hanging="180"/>
      </w:pPr>
    </w:lvl>
    <w:lvl w:ilvl="3" w:tplc="0402000F" w:tentative="1">
      <w:start w:val="1"/>
      <w:numFmt w:val="decimal"/>
      <w:lvlText w:val="%4."/>
      <w:lvlJc w:val="left"/>
      <w:pPr>
        <w:ind w:left="3052" w:hanging="360"/>
      </w:pPr>
    </w:lvl>
    <w:lvl w:ilvl="4" w:tplc="04020019" w:tentative="1">
      <w:start w:val="1"/>
      <w:numFmt w:val="lowerLetter"/>
      <w:lvlText w:val="%5."/>
      <w:lvlJc w:val="left"/>
      <w:pPr>
        <w:ind w:left="3772" w:hanging="360"/>
      </w:pPr>
    </w:lvl>
    <w:lvl w:ilvl="5" w:tplc="0402001B" w:tentative="1">
      <w:start w:val="1"/>
      <w:numFmt w:val="lowerRoman"/>
      <w:lvlText w:val="%6."/>
      <w:lvlJc w:val="right"/>
      <w:pPr>
        <w:ind w:left="4492" w:hanging="180"/>
      </w:pPr>
    </w:lvl>
    <w:lvl w:ilvl="6" w:tplc="0402000F" w:tentative="1">
      <w:start w:val="1"/>
      <w:numFmt w:val="decimal"/>
      <w:lvlText w:val="%7."/>
      <w:lvlJc w:val="left"/>
      <w:pPr>
        <w:ind w:left="5212" w:hanging="360"/>
      </w:pPr>
    </w:lvl>
    <w:lvl w:ilvl="7" w:tplc="04020019" w:tentative="1">
      <w:start w:val="1"/>
      <w:numFmt w:val="lowerLetter"/>
      <w:lvlText w:val="%8."/>
      <w:lvlJc w:val="left"/>
      <w:pPr>
        <w:ind w:left="5932" w:hanging="360"/>
      </w:pPr>
    </w:lvl>
    <w:lvl w:ilvl="8" w:tplc="040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C983686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54A09A3"/>
    <w:multiLevelType w:val="hybridMultilevel"/>
    <w:tmpl w:val="0A06E7EC"/>
    <w:lvl w:ilvl="0" w:tplc="2A30EA1E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2" w:hanging="360"/>
      </w:pPr>
    </w:lvl>
    <w:lvl w:ilvl="2" w:tplc="0402001B" w:tentative="1">
      <w:start w:val="1"/>
      <w:numFmt w:val="lowerRoman"/>
      <w:lvlText w:val="%3."/>
      <w:lvlJc w:val="right"/>
      <w:pPr>
        <w:ind w:left="2332" w:hanging="180"/>
      </w:pPr>
    </w:lvl>
    <w:lvl w:ilvl="3" w:tplc="0402000F" w:tentative="1">
      <w:start w:val="1"/>
      <w:numFmt w:val="decimal"/>
      <w:lvlText w:val="%4."/>
      <w:lvlJc w:val="left"/>
      <w:pPr>
        <w:ind w:left="3052" w:hanging="360"/>
      </w:pPr>
    </w:lvl>
    <w:lvl w:ilvl="4" w:tplc="04020019" w:tentative="1">
      <w:start w:val="1"/>
      <w:numFmt w:val="lowerLetter"/>
      <w:lvlText w:val="%5."/>
      <w:lvlJc w:val="left"/>
      <w:pPr>
        <w:ind w:left="3772" w:hanging="360"/>
      </w:pPr>
    </w:lvl>
    <w:lvl w:ilvl="5" w:tplc="0402001B" w:tentative="1">
      <w:start w:val="1"/>
      <w:numFmt w:val="lowerRoman"/>
      <w:lvlText w:val="%6."/>
      <w:lvlJc w:val="right"/>
      <w:pPr>
        <w:ind w:left="4492" w:hanging="180"/>
      </w:pPr>
    </w:lvl>
    <w:lvl w:ilvl="6" w:tplc="0402000F" w:tentative="1">
      <w:start w:val="1"/>
      <w:numFmt w:val="decimal"/>
      <w:lvlText w:val="%7."/>
      <w:lvlJc w:val="left"/>
      <w:pPr>
        <w:ind w:left="5212" w:hanging="360"/>
      </w:pPr>
    </w:lvl>
    <w:lvl w:ilvl="7" w:tplc="04020019" w:tentative="1">
      <w:start w:val="1"/>
      <w:numFmt w:val="lowerLetter"/>
      <w:lvlText w:val="%8."/>
      <w:lvlJc w:val="left"/>
      <w:pPr>
        <w:ind w:left="5932" w:hanging="360"/>
      </w:pPr>
    </w:lvl>
    <w:lvl w:ilvl="8" w:tplc="040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BD"/>
    <w:rsid w:val="00087A48"/>
    <w:rsid w:val="000F3551"/>
    <w:rsid w:val="00191255"/>
    <w:rsid w:val="00192F5D"/>
    <w:rsid w:val="0046070B"/>
    <w:rsid w:val="00490983"/>
    <w:rsid w:val="00621978"/>
    <w:rsid w:val="006436AC"/>
    <w:rsid w:val="008B00BD"/>
    <w:rsid w:val="00BE2E76"/>
    <w:rsid w:val="00C06AED"/>
    <w:rsid w:val="00CE61E2"/>
    <w:rsid w:val="00D90392"/>
    <w:rsid w:val="00D94AD9"/>
    <w:rsid w:val="00DA4F81"/>
    <w:rsid w:val="00DB06E3"/>
    <w:rsid w:val="00E0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4</cp:revision>
  <dcterms:created xsi:type="dcterms:W3CDTF">2019-09-27T09:35:00Z</dcterms:created>
  <dcterms:modified xsi:type="dcterms:W3CDTF">2019-09-28T06:13:00Z</dcterms:modified>
</cp:coreProperties>
</file>