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88" w:rsidRPr="00412688" w:rsidRDefault="00412688" w:rsidP="0041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65487" w:rsidRDefault="00004590" w:rsidP="00AA2B5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0459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AA2B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</w:p>
    <w:p w:rsidR="00412688" w:rsidRPr="00AA2B54" w:rsidRDefault="00AA2B54" w:rsidP="00AA2B5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9</w:t>
      </w:r>
      <w:r w:rsidR="00412688"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412688"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AA2B5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 xml:space="preserve">Завет , </w:t>
      </w:r>
      <w:r w:rsidRPr="00AA2B54"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  <w:t>18</w:t>
      </w:r>
      <w:r w:rsidR="00412688" w:rsidRPr="00AA2B5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.11.2019</w:t>
      </w:r>
    </w:p>
    <w:p w:rsidR="00AA2B54" w:rsidRPr="00AA2B54" w:rsidRDefault="00AA2B54" w:rsidP="00AA2B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A2B54" w:rsidRPr="00AA2B54" w:rsidRDefault="00412688" w:rsidP="00AA2B54">
      <w:pPr>
        <w:spacing w:line="240" w:lineRule="auto"/>
        <w:rPr>
          <w:rFonts w:ascii="Arial" w:hAnsi="Arial" w:cs="Arial"/>
          <w:sz w:val="28"/>
          <w:szCs w:val="28"/>
        </w:rPr>
      </w:pPr>
      <w:r w:rsidRPr="00AA2B54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ОТНОСНО: </w:t>
      </w:r>
      <w:r w:rsidR="00AA2B54" w:rsidRPr="00AA2B54">
        <w:rPr>
          <w:rFonts w:ascii="Arial" w:hAnsi="Arial" w:cs="Arial"/>
          <w:sz w:val="28"/>
          <w:szCs w:val="28"/>
        </w:rPr>
        <w:t>Разглеждане на писмо от Община Завет с изх № /УД-02-18-732/11.2019г. входирано в ОИК Завет под № 115/15.11.2019г. относно писмо с изх. №776/08.11.2019г. на Районен съд гр. Исперих.</w:t>
      </w:r>
    </w:p>
    <w:p w:rsidR="00625542" w:rsidRPr="00AA2B54" w:rsidRDefault="00625542" w:rsidP="00CF08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AA2B54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основание чл. 87, ал.1 от ИК, ОИК – Завет</w:t>
      </w:r>
    </w:p>
    <w:p w:rsidR="00412688" w:rsidRPr="00625542" w:rsidRDefault="00412688" w:rsidP="00412688">
      <w:pPr>
        <w:shd w:val="clear" w:color="auto" w:fill="FFFFFF"/>
        <w:spacing w:before="300" w:after="150" w:line="240" w:lineRule="auto"/>
        <w:jc w:val="center"/>
        <w:outlineLvl w:val="2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bg-BG"/>
        </w:rPr>
        <w:t>РЕШИ :</w:t>
      </w:r>
    </w:p>
    <w:p w:rsidR="00412688" w:rsidRPr="0034134D" w:rsidRDefault="0034134D" w:rsidP="0034134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Съгласно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чл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. 397,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ал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. 1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от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ИК, </w:t>
      </w:r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и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мат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право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да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бъдат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избирани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общински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съветници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val="en-US" w:eastAsia="bg-BG"/>
        </w:rPr>
        <w:t>лицата</w:t>
      </w:r>
      <w:proofErr w:type="spellEnd"/>
      <w:r w:rsidRPr="0034134D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, които не са поставени под запрещение и не изтърпяват наказание лишаване от свобода.</w:t>
      </w:r>
    </w:p>
    <w:p w:rsidR="0034134D" w:rsidRPr="0032156B" w:rsidRDefault="00E65487" w:rsidP="0032156B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</w:t>
      </w:r>
      <w:r w:rsidR="0034134D" w:rsidRPr="0034134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конкретния случай ли</w:t>
      </w:r>
      <w:r w:rsidR="0034134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цето Гюнеш Лютфи Махмуд отговаря на </w:t>
      </w:r>
      <w:r w:rsidR="0032156B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       </w:t>
      </w:r>
      <w:r w:rsidR="0034134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изискванията на чл. 397, ал.1 от ИК, независимо 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това, че не е изтекъл законовият срок за абсолютната му реабилитация съгл. Чл.88а от НК.</w:t>
      </w:r>
    </w:p>
    <w:p w:rsidR="00E65487" w:rsidRPr="00E65487" w:rsidRDefault="00E65487" w:rsidP="00E654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6548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E65487" w:rsidRDefault="00E65487" w:rsidP="0034134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65487" w:rsidRPr="0034134D" w:rsidRDefault="00E65487" w:rsidP="0034134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12688" w:rsidRPr="00625542" w:rsidRDefault="00412688" w:rsidP="0041268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</w:p>
    <w:p w:rsidR="00412688" w:rsidRPr="00AA2B54" w:rsidRDefault="00742A4F" w:rsidP="00412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val="en-US" w:eastAsia="bg-BG"/>
        </w:rPr>
        <w:t>Зам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en-US" w:eastAsia="bg-BG"/>
        </w:rPr>
        <w:t>. п</w:t>
      </w:r>
      <w:r w:rsidR="00412688" w:rsidRPr="00AA2B54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редседател: </w:t>
      </w:r>
    </w:p>
    <w:p w:rsidR="00412688" w:rsidRPr="00AA2B54" w:rsidRDefault="00412688" w:rsidP="00412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AA2B54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         </w:t>
      </w:r>
      <w:r w:rsidR="00742A4F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/Донка Минева/</w:t>
      </w:r>
    </w:p>
    <w:p w:rsidR="00412688" w:rsidRPr="00AA2B54" w:rsidRDefault="00742A4F" w:rsidP="00412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bg-BG"/>
        </w:rPr>
        <w:t>Член</w:t>
      </w:r>
      <w:r w:rsidR="00412688" w:rsidRPr="00AA2B54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: </w:t>
      </w:r>
    </w:p>
    <w:p w:rsidR="00412688" w:rsidRPr="00AA2B54" w:rsidRDefault="00412688" w:rsidP="00412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AA2B54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          </w:t>
      </w:r>
      <w:r w:rsidR="00742A4F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/Кирилка Драганова/</w:t>
      </w:r>
      <w:r w:rsidRPr="00AA2B54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</w:t>
      </w:r>
    </w:p>
    <w:p w:rsidR="00B057AD" w:rsidRPr="00625542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625542" w:rsidSect="0036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A04"/>
    <w:multiLevelType w:val="hybridMultilevel"/>
    <w:tmpl w:val="0826D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0014"/>
    <w:multiLevelType w:val="hybridMultilevel"/>
    <w:tmpl w:val="D97A9540"/>
    <w:lvl w:ilvl="0" w:tplc="365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603F"/>
    <w:rsid w:val="00004590"/>
    <w:rsid w:val="00113C04"/>
    <w:rsid w:val="001A36FF"/>
    <w:rsid w:val="0032156B"/>
    <w:rsid w:val="0034134D"/>
    <w:rsid w:val="00365D9C"/>
    <w:rsid w:val="00412688"/>
    <w:rsid w:val="00625542"/>
    <w:rsid w:val="006A603F"/>
    <w:rsid w:val="006F1066"/>
    <w:rsid w:val="00742A4F"/>
    <w:rsid w:val="00A37FA2"/>
    <w:rsid w:val="00AA2B54"/>
    <w:rsid w:val="00B057AD"/>
    <w:rsid w:val="00C521E9"/>
    <w:rsid w:val="00CF0899"/>
    <w:rsid w:val="00E6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9C"/>
  </w:style>
  <w:style w:type="paragraph" w:styleId="Heading3">
    <w:name w:val="heading 3"/>
    <w:basedOn w:val="Normal"/>
    <w:link w:val="Heading3Char"/>
    <w:uiPriority w:val="9"/>
    <w:qFormat/>
    <w:rsid w:val="0041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268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Normal"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12688"/>
    <w:rPr>
      <w:b/>
      <w:bCs/>
    </w:rPr>
  </w:style>
  <w:style w:type="paragraph" w:styleId="ListParagraph">
    <w:name w:val="List Paragraph"/>
    <w:basedOn w:val="Normal"/>
    <w:uiPriority w:val="34"/>
    <w:qFormat/>
    <w:rsid w:val="00AA2B54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41268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2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user</cp:lastModifiedBy>
  <cp:revision>9</cp:revision>
  <dcterms:created xsi:type="dcterms:W3CDTF">2019-11-02T08:26:00Z</dcterms:created>
  <dcterms:modified xsi:type="dcterms:W3CDTF">2019-11-18T15:02:00Z</dcterms:modified>
</cp:coreProperties>
</file>