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116112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B128B3">
        <w:rPr>
          <w:rFonts w:ascii="Times New Roman" w:hAnsi="Times New Roman" w:cs="Times New Roman"/>
          <w:b/>
          <w:sz w:val="28"/>
          <w:szCs w:val="28"/>
        </w:rPr>
        <w:t>06</w:t>
      </w:r>
      <w:r w:rsidR="00F2703A" w:rsidRPr="00F2703A">
        <w:rPr>
          <w:rFonts w:ascii="Times New Roman" w:hAnsi="Times New Roman" w:cs="Times New Roman"/>
          <w:b/>
          <w:sz w:val="28"/>
          <w:szCs w:val="28"/>
        </w:rPr>
        <w:t>.10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B128B3">
        <w:rPr>
          <w:rFonts w:ascii="Times New Roman" w:hAnsi="Times New Roman" w:cs="Times New Roman"/>
          <w:b/>
          <w:sz w:val="28"/>
          <w:szCs w:val="28"/>
        </w:rPr>
        <w:t>17:0</w:t>
      </w:r>
      <w:r w:rsidR="00CF45B3" w:rsidRPr="00F2703A">
        <w:rPr>
          <w:rFonts w:ascii="Times New Roman" w:hAnsi="Times New Roman" w:cs="Times New Roman"/>
          <w:b/>
          <w:sz w:val="28"/>
          <w:szCs w:val="28"/>
        </w:rPr>
        <w:t>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  <w:r w:rsidR="00A7278E">
        <w:rPr>
          <w:rFonts w:asciiTheme="minorHAnsi" w:hAnsiTheme="minorHAnsi" w:cstheme="minorHAnsi"/>
          <w:b/>
        </w:rPr>
        <w:t>;</w:t>
      </w:r>
    </w:p>
    <w:p w:rsidR="00A7278E" w:rsidRPr="00A7278E" w:rsidRDefault="00116112" w:rsidP="00DA02C2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116112">
        <w:rPr>
          <w:rFonts w:asciiTheme="minorHAnsi" w:hAnsiTheme="minorHAnsi" w:cstheme="minorHAnsi"/>
          <w:b/>
        </w:rPr>
        <w:t>Одобряване и утвърждаване тиражите на бюлетините за избор на Кметове на кметства в с. Брестовене, с. Веселец, с. Иван Шишманово, с. Острово, с. Прелез и с. Сушево, Община Завет,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A7278E" w:rsidRPr="00116112" w:rsidRDefault="00A7278E" w:rsidP="00116112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A7278E">
        <w:rPr>
          <w:rFonts w:asciiTheme="minorHAnsi" w:hAnsiTheme="minorHAnsi" w:cstheme="minorHAnsi"/>
          <w:b/>
        </w:rPr>
        <w:t>Определяне и упълномощаване на членове на общинска избирателна комисия - Завет, които да получат бюлетините и ролките с хартия за машинното гласуване,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  <w:bookmarkStart w:id="0" w:name="_GoBack"/>
      <w:bookmarkEnd w:id="0"/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F2703A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116112"/>
    <w:rsid w:val="002E1227"/>
    <w:rsid w:val="00316770"/>
    <w:rsid w:val="00335504"/>
    <w:rsid w:val="005531C7"/>
    <w:rsid w:val="00644004"/>
    <w:rsid w:val="006C1A52"/>
    <w:rsid w:val="00A7278E"/>
    <w:rsid w:val="00AC3CB0"/>
    <w:rsid w:val="00AE0D49"/>
    <w:rsid w:val="00B128B3"/>
    <w:rsid w:val="00BD237C"/>
    <w:rsid w:val="00C00EA1"/>
    <w:rsid w:val="00CF45B3"/>
    <w:rsid w:val="00D92D0E"/>
    <w:rsid w:val="00DA02C2"/>
    <w:rsid w:val="00E06374"/>
    <w:rsid w:val="00EB6033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F8A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dcterms:created xsi:type="dcterms:W3CDTF">2023-09-15T12:54:00Z</dcterms:created>
  <dcterms:modified xsi:type="dcterms:W3CDTF">2023-10-05T14:05:00Z</dcterms:modified>
</cp:coreProperties>
</file>