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  <w:r w:rsidRPr="00CB1877">
        <w:rPr>
          <w:rFonts w:cstheme="minorHAnsi"/>
          <w:sz w:val="26"/>
          <w:szCs w:val="26"/>
        </w:rPr>
        <w:t>1. Назначаване съставите на СИК  за всички секции в общ. ЗАВЕТ.</w:t>
      </w: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  <w:r w:rsidRPr="00CB1877">
        <w:rPr>
          <w:rFonts w:cstheme="minorHAnsi"/>
          <w:sz w:val="26"/>
          <w:szCs w:val="26"/>
        </w:rPr>
        <w:t>2. Утвърждаване на график за 24 – часови дежурства.</w:t>
      </w: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  <w:r w:rsidRPr="00CB1877">
        <w:rPr>
          <w:rFonts w:cstheme="minorHAnsi"/>
          <w:sz w:val="26"/>
          <w:szCs w:val="26"/>
        </w:rPr>
        <w:t>3. Предложение за прекратяване на правомощията на член от ОИК ЗАВЕТ.</w:t>
      </w: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</w:p>
    <w:p w:rsidR="003558D0" w:rsidRPr="00CB1877" w:rsidRDefault="003558D0" w:rsidP="003558D0">
      <w:pPr>
        <w:rPr>
          <w:rFonts w:cstheme="minorHAnsi"/>
          <w:sz w:val="26"/>
          <w:szCs w:val="26"/>
        </w:rPr>
      </w:pPr>
      <w:r w:rsidRPr="00CB1877">
        <w:rPr>
          <w:rFonts w:cstheme="minorHAnsi"/>
          <w:sz w:val="26"/>
          <w:szCs w:val="26"/>
        </w:rPr>
        <w:t>4. Утвърждаване  списък на резервните членове.</w:t>
      </w:r>
    </w:p>
    <w:p w:rsidR="00A077B4" w:rsidRDefault="00A077B4" w:rsidP="003558D0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82" w:rsidRDefault="00F90D82" w:rsidP="009C5307">
      <w:pPr>
        <w:spacing w:line="240" w:lineRule="auto"/>
      </w:pPr>
      <w:r>
        <w:separator/>
      </w:r>
    </w:p>
  </w:endnote>
  <w:endnote w:type="continuationSeparator" w:id="0">
    <w:p w:rsidR="00F90D82" w:rsidRDefault="00F90D8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82" w:rsidRDefault="00F90D82" w:rsidP="009C5307">
      <w:pPr>
        <w:spacing w:line="240" w:lineRule="auto"/>
      </w:pPr>
      <w:r>
        <w:separator/>
      </w:r>
    </w:p>
  </w:footnote>
  <w:footnote w:type="continuationSeparator" w:id="0">
    <w:p w:rsidR="00F90D82" w:rsidRDefault="00F90D8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558D0"/>
    <w:rsid w:val="00372D1E"/>
    <w:rsid w:val="003B423D"/>
    <w:rsid w:val="00400543"/>
    <w:rsid w:val="00405A65"/>
    <w:rsid w:val="004232D5"/>
    <w:rsid w:val="00437938"/>
    <w:rsid w:val="004B3F98"/>
    <w:rsid w:val="00520FFF"/>
    <w:rsid w:val="00587838"/>
    <w:rsid w:val="006A1E9C"/>
    <w:rsid w:val="006B0927"/>
    <w:rsid w:val="007309BA"/>
    <w:rsid w:val="007929F9"/>
    <w:rsid w:val="00835B62"/>
    <w:rsid w:val="009559E3"/>
    <w:rsid w:val="009C5307"/>
    <w:rsid w:val="00A077B4"/>
    <w:rsid w:val="00AD6A91"/>
    <w:rsid w:val="00AF0378"/>
    <w:rsid w:val="00C53FFA"/>
    <w:rsid w:val="00C82912"/>
    <w:rsid w:val="00CD5A41"/>
    <w:rsid w:val="00DB303B"/>
    <w:rsid w:val="00DC0872"/>
    <w:rsid w:val="00E003C4"/>
    <w:rsid w:val="00F67135"/>
    <w:rsid w:val="00F83654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2015-10-08T05:55:00Z</dcterms:created>
  <dcterms:modified xsi:type="dcterms:W3CDTF">2015-10-08T05:55:00Z</dcterms:modified>
</cp:coreProperties>
</file>